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C5" w:rsidRDefault="00540888" w:rsidP="005F0E13">
      <w:pPr>
        <w:ind w:left="737"/>
        <w:jc w:val="center"/>
        <w:rPr>
          <w:b/>
          <w:sz w:val="32"/>
          <w:szCs w:val="32"/>
        </w:rPr>
      </w:pPr>
      <w:r w:rsidRPr="00540888">
        <w:rPr>
          <w:b/>
          <w:sz w:val="32"/>
          <w:szCs w:val="32"/>
        </w:rPr>
        <w:t>DOMANDA D’ISCRIZ</w:t>
      </w:r>
      <w:r w:rsidR="005F0E13">
        <w:rPr>
          <w:b/>
          <w:sz w:val="32"/>
          <w:szCs w:val="32"/>
        </w:rPr>
        <w:t>I</w:t>
      </w:r>
      <w:r w:rsidRPr="00540888">
        <w:rPr>
          <w:b/>
          <w:sz w:val="32"/>
          <w:szCs w:val="32"/>
        </w:rPr>
        <w:t>ONE ALL’ALBO DEGLI AVVOCATI</w:t>
      </w:r>
      <w:r w:rsidR="003C54BB">
        <w:rPr>
          <w:b/>
          <w:sz w:val="32"/>
          <w:szCs w:val="32"/>
        </w:rPr>
        <w:t xml:space="preserve"> PER TRASFERIMENTO</w:t>
      </w:r>
    </w:p>
    <w:p w:rsidR="00540888" w:rsidRPr="00540888" w:rsidRDefault="00540888" w:rsidP="00540888">
      <w:pPr>
        <w:rPr>
          <w:rFonts w:ascii="Arial" w:hAnsi="Arial" w:cs="Arial"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540888">
        <w:rPr>
          <w:rFonts w:ascii="Arial" w:hAnsi="Arial" w:cs="Arial"/>
          <w:sz w:val="20"/>
          <w:szCs w:val="20"/>
        </w:rPr>
        <w:t>Marca da bollo da € 16,00</w:t>
      </w:r>
    </w:p>
    <w:p w:rsidR="00540888" w:rsidRPr="00D12C18" w:rsidRDefault="00540888" w:rsidP="00EF238A">
      <w:pPr>
        <w:jc w:val="right"/>
        <w:rPr>
          <w:rFonts w:ascii="Arial" w:hAnsi="Arial" w:cs="Arial"/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</w:t>
      </w:r>
      <w:r w:rsidRPr="00EF238A">
        <w:t xml:space="preserve">       </w:t>
      </w:r>
      <w:r w:rsidRPr="00D12C18">
        <w:rPr>
          <w:rFonts w:ascii="Arial" w:hAnsi="Arial" w:cs="Arial"/>
          <w:sz w:val="20"/>
          <w:szCs w:val="20"/>
        </w:rPr>
        <w:t>Al Consiglio dell’Ordine degli Avvocati</w:t>
      </w:r>
    </w:p>
    <w:p w:rsidR="00540888" w:rsidRPr="00EF238A" w:rsidRDefault="00540888" w:rsidP="00EF238A">
      <w:pPr>
        <w:ind w:left="2832" w:firstLine="708"/>
        <w:jc w:val="right"/>
        <w:rPr>
          <w:rFonts w:ascii="Arial" w:hAnsi="Arial" w:cs="Arial"/>
        </w:rPr>
      </w:pPr>
      <w:r w:rsidRPr="00D12C18">
        <w:rPr>
          <w:rFonts w:ascii="Arial" w:hAnsi="Arial" w:cs="Arial"/>
          <w:sz w:val="20"/>
          <w:szCs w:val="20"/>
        </w:rPr>
        <w:t xml:space="preserve">                             di Lamezia Terme</w:t>
      </w:r>
    </w:p>
    <w:p w:rsidR="00D12C18" w:rsidRDefault="00D12C18" w:rsidP="00D12C18">
      <w:pPr>
        <w:pStyle w:val="Paragrafoelenco"/>
        <w:spacing w:line="480" w:lineRule="auto"/>
        <w:ind w:left="680"/>
        <w:jc w:val="both"/>
        <w:rPr>
          <w:rFonts w:ascii="Arial" w:hAnsi="Arial" w:cs="Arial"/>
          <w:sz w:val="20"/>
          <w:szCs w:val="20"/>
        </w:rPr>
      </w:pPr>
    </w:p>
    <w:p w:rsidR="00540888" w:rsidRPr="005F0E13" w:rsidRDefault="00540888" w:rsidP="00D12C18">
      <w:pPr>
        <w:pStyle w:val="Paragrafoelenco"/>
        <w:spacing w:line="48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Il /La sottoscritto/a________________________________________ (cognome e nome come riportato da codice fiscale), nato/a a_______________________________ (prov.)_______ il _</w:t>
      </w:r>
      <w:r w:rsidR="00EF238A" w:rsidRPr="005F0E13">
        <w:rPr>
          <w:rFonts w:ascii="Arial" w:hAnsi="Arial" w:cs="Arial"/>
          <w:sz w:val="20"/>
          <w:szCs w:val="20"/>
        </w:rPr>
        <w:t>___________</w:t>
      </w:r>
      <w:r w:rsidRPr="005F0E13">
        <w:rPr>
          <w:rFonts w:ascii="Arial" w:hAnsi="Arial" w:cs="Arial"/>
          <w:sz w:val="20"/>
          <w:szCs w:val="20"/>
        </w:rPr>
        <w:t>, laureato/a presso l’Università di __________________</w:t>
      </w:r>
      <w:r w:rsidR="00EF238A" w:rsidRPr="005F0E13">
        <w:rPr>
          <w:rFonts w:ascii="Arial" w:hAnsi="Arial" w:cs="Arial"/>
          <w:sz w:val="20"/>
          <w:szCs w:val="20"/>
        </w:rPr>
        <w:t>___________ il ____________, residente in __________________________________</w:t>
      </w:r>
      <w:r w:rsidRPr="005F0E13">
        <w:rPr>
          <w:rFonts w:ascii="Arial" w:hAnsi="Arial" w:cs="Arial"/>
          <w:sz w:val="20"/>
          <w:szCs w:val="20"/>
        </w:rPr>
        <w:t>Via________________________</w:t>
      </w:r>
      <w:r w:rsidR="00EF238A" w:rsidRPr="005F0E13">
        <w:rPr>
          <w:rFonts w:ascii="Arial" w:hAnsi="Arial" w:cs="Arial"/>
          <w:sz w:val="20"/>
          <w:szCs w:val="20"/>
        </w:rPr>
        <w:t>______n.</w:t>
      </w:r>
      <w:r w:rsidRPr="005F0E13">
        <w:rPr>
          <w:rFonts w:ascii="Arial" w:hAnsi="Arial" w:cs="Arial"/>
          <w:sz w:val="20"/>
          <w:szCs w:val="20"/>
        </w:rPr>
        <w:t>__</w:t>
      </w:r>
      <w:r w:rsidR="00EF238A" w:rsidRPr="005F0E13">
        <w:rPr>
          <w:rFonts w:ascii="Arial" w:hAnsi="Arial" w:cs="Arial"/>
          <w:sz w:val="20"/>
          <w:szCs w:val="20"/>
        </w:rPr>
        <w:t xml:space="preserve">__,C.F._______________________________ partita </w:t>
      </w:r>
      <w:r w:rsidR="0031198F" w:rsidRPr="005F0E13">
        <w:rPr>
          <w:rFonts w:ascii="Arial" w:hAnsi="Arial" w:cs="Arial"/>
          <w:sz w:val="20"/>
          <w:szCs w:val="20"/>
        </w:rPr>
        <w:t xml:space="preserve">I.V.A. ______________________________, con studio in ___________________________, Via__________________________, n. ____, tel. ________________________, fax ____________________________, </w:t>
      </w:r>
      <w:proofErr w:type="spellStart"/>
      <w:r w:rsidR="0031198F" w:rsidRPr="005F0E13">
        <w:rPr>
          <w:rFonts w:ascii="Arial" w:hAnsi="Arial" w:cs="Arial"/>
          <w:sz w:val="20"/>
          <w:szCs w:val="20"/>
        </w:rPr>
        <w:t>cell</w:t>
      </w:r>
      <w:proofErr w:type="spellEnd"/>
      <w:r w:rsidR="0031198F" w:rsidRPr="005F0E13">
        <w:rPr>
          <w:rFonts w:ascii="Arial" w:hAnsi="Arial" w:cs="Arial"/>
          <w:sz w:val="20"/>
          <w:szCs w:val="20"/>
        </w:rPr>
        <w:t xml:space="preserve">. ______________________ da pubblicare sul sito </w:t>
      </w:r>
      <w:r w:rsidR="0090753A" w:rsidRPr="005F0E13">
        <w:rPr>
          <w:rFonts w:ascii="Arial" w:hAnsi="Arial" w:cs="Arial"/>
          <w:sz w:val="20"/>
          <w:szCs w:val="20"/>
        </w:rPr>
        <w:t>si/no, e-mail</w:t>
      </w:r>
      <w:r w:rsidR="00E912A9" w:rsidRPr="005F0E13">
        <w:rPr>
          <w:rFonts w:ascii="Arial" w:hAnsi="Arial" w:cs="Arial"/>
          <w:sz w:val="20"/>
          <w:szCs w:val="20"/>
        </w:rPr>
        <w:t xml:space="preserve"> ______________________</w:t>
      </w:r>
      <w:r w:rsidR="005F0E13">
        <w:rPr>
          <w:rFonts w:ascii="Arial" w:hAnsi="Arial" w:cs="Arial"/>
          <w:sz w:val="20"/>
          <w:szCs w:val="20"/>
        </w:rPr>
        <w:t>_________</w:t>
      </w:r>
      <w:r w:rsidR="003C1472">
        <w:rPr>
          <w:rFonts w:ascii="Arial" w:hAnsi="Arial" w:cs="Arial"/>
          <w:sz w:val="20"/>
          <w:szCs w:val="20"/>
        </w:rPr>
        <w:t>, pec _______________________________ ,</w:t>
      </w:r>
    </w:p>
    <w:p w:rsidR="0090753A" w:rsidRPr="005F0E13" w:rsidRDefault="00EF238A" w:rsidP="00EF238A">
      <w:pPr>
        <w:pStyle w:val="Paragrafoelenco"/>
        <w:spacing w:line="480" w:lineRule="auto"/>
        <w:ind w:left="1440"/>
        <w:jc w:val="center"/>
        <w:rPr>
          <w:rFonts w:ascii="Arial" w:hAnsi="Arial" w:cs="Arial"/>
          <w:b/>
          <w:sz w:val="20"/>
          <w:szCs w:val="20"/>
        </w:rPr>
      </w:pPr>
      <w:r w:rsidRPr="005F0E13">
        <w:rPr>
          <w:rFonts w:ascii="Arial" w:hAnsi="Arial" w:cs="Arial"/>
          <w:b/>
          <w:sz w:val="20"/>
          <w:szCs w:val="20"/>
        </w:rPr>
        <w:t>d</w:t>
      </w:r>
      <w:r w:rsidR="0090753A" w:rsidRPr="005F0E13">
        <w:rPr>
          <w:rFonts w:ascii="Arial" w:hAnsi="Arial" w:cs="Arial"/>
          <w:b/>
          <w:sz w:val="20"/>
          <w:szCs w:val="20"/>
        </w:rPr>
        <w:t>ichiara</w:t>
      </w:r>
    </w:p>
    <w:p w:rsidR="0090753A" w:rsidRPr="005F0E13" w:rsidRDefault="00EF238A" w:rsidP="00D12C18">
      <w:pPr>
        <w:pStyle w:val="Paragrafoelenco"/>
        <w:spacing w:line="48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a</w:t>
      </w:r>
      <w:r w:rsidR="0090753A" w:rsidRPr="005F0E13">
        <w:rPr>
          <w:rFonts w:ascii="Arial" w:hAnsi="Arial" w:cs="Arial"/>
          <w:sz w:val="20"/>
          <w:szCs w:val="20"/>
        </w:rPr>
        <w:t>i sensi dell’</w:t>
      </w:r>
      <w:r w:rsidR="001E24E6" w:rsidRPr="005F0E13">
        <w:rPr>
          <w:rFonts w:ascii="Arial" w:hAnsi="Arial" w:cs="Arial"/>
          <w:sz w:val="20"/>
          <w:szCs w:val="20"/>
        </w:rPr>
        <w:t>art. 17 L. 247/12 e sotto la propria personale responsabilità (art. 76 D.P.R. n. 445/2000) ai sensi dell’art. 46 del citato D.P.R.:</w:t>
      </w:r>
    </w:p>
    <w:p w:rsidR="001E24E6" w:rsidRPr="005F0E13" w:rsidRDefault="00EF238A" w:rsidP="00FF576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d</w:t>
      </w:r>
      <w:r w:rsidR="001E24E6" w:rsidRPr="005F0E13">
        <w:rPr>
          <w:rFonts w:ascii="Arial" w:hAnsi="Arial" w:cs="Arial"/>
          <w:sz w:val="20"/>
          <w:szCs w:val="20"/>
        </w:rPr>
        <w:t>i essere cittadino italiano;</w:t>
      </w:r>
    </w:p>
    <w:p w:rsidR="001E24E6" w:rsidRPr="005F0E13" w:rsidRDefault="00EF238A" w:rsidP="00FF576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d</w:t>
      </w:r>
      <w:r w:rsidR="001E24E6" w:rsidRPr="005F0E13">
        <w:rPr>
          <w:rFonts w:ascii="Arial" w:hAnsi="Arial" w:cs="Arial"/>
          <w:sz w:val="20"/>
          <w:szCs w:val="20"/>
        </w:rPr>
        <w:t>i avere il domicilio professionale in ____________________ Via_________________ n. ____, dove svolge la professione in modo prevalente</w:t>
      </w:r>
      <w:r w:rsidR="004E74E6" w:rsidRPr="005F0E13">
        <w:rPr>
          <w:rFonts w:ascii="Arial" w:hAnsi="Arial" w:cs="Arial"/>
          <w:sz w:val="20"/>
          <w:szCs w:val="20"/>
        </w:rPr>
        <w:t xml:space="preserve"> (art. 7 c. 1 L. 247/12);</w:t>
      </w:r>
    </w:p>
    <w:p w:rsidR="004E74E6" w:rsidRDefault="00EF238A" w:rsidP="00FF576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d</w:t>
      </w:r>
      <w:r w:rsidR="004E74E6" w:rsidRPr="005F0E13">
        <w:rPr>
          <w:rFonts w:ascii="Arial" w:hAnsi="Arial" w:cs="Arial"/>
          <w:sz w:val="20"/>
          <w:szCs w:val="20"/>
        </w:rPr>
        <w:t>i godere del pieno esercizio dei diritti civili;</w:t>
      </w:r>
    </w:p>
    <w:p w:rsidR="003C1472" w:rsidRPr="005F0E13" w:rsidRDefault="003C1472" w:rsidP="00FF576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conseguito l’abilitazione all’esercizio della professione forense in data _________ presso la Corte d’Appello di ________________________________;</w:t>
      </w:r>
    </w:p>
    <w:p w:rsidR="004E74E6" w:rsidRPr="005F0E13" w:rsidRDefault="00EF238A" w:rsidP="00FF576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d</w:t>
      </w:r>
      <w:r w:rsidR="004E74E6" w:rsidRPr="005F0E13">
        <w:rPr>
          <w:rFonts w:ascii="Arial" w:hAnsi="Arial" w:cs="Arial"/>
          <w:sz w:val="20"/>
          <w:szCs w:val="20"/>
        </w:rPr>
        <w:t>i non trovarsi in una delle condizioni di incompatibilità di cui all’art. 18 L. 247/12;</w:t>
      </w:r>
    </w:p>
    <w:p w:rsidR="004E74E6" w:rsidRPr="005F0E13" w:rsidRDefault="00EF238A" w:rsidP="00FF576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d</w:t>
      </w:r>
      <w:r w:rsidR="004E74E6" w:rsidRPr="005F0E13">
        <w:rPr>
          <w:rFonts w:ascii="Arial" w:hAnsi="Arial" w:cs="Arial"/>
          <w:sz w:val="20"/>
          <w:szCs w:val="20"/>
        </w:rPr>
        <w:t xml:space="preserve">i non essere sottoposto ad esecuzione di pene detentive, di misure cautelari o </w:t>
      </w:r>
      <w:proofErr w:type="spellStart"/>
      <w:r w:rsidR="004E74E6" w:rsidRPr="005F0E13">
        <w:rPr>
          <w:rFonts w:ascii="Arial" w:hAnsi="Arial" w:cs="Arial"/>
          <w:sz w:val="20"/>
          <w:szCs w:val="20"/>
        </w:rPr>
        <w:t>interdittive</w:t>
      </w:r>
      <w:proofErr w:type="spellEnd"/>
      <w:r w:rsidR="004E74E6" w:rsidRPr="005F0E13">
        <w:rPr>
          <w:rFonts w:ascii="Arial" w:hAnsi="Arial" w:cs="Arial"/>
          <w:sz w:val="20"/>
          <w:szCs w:val="20"/>
        </w:rPr>
        <w:t>;</w:t>
      </w:r>
    </w:p>
    <w:p w:rsidR="004E74E6" w:rsidRPr="005F0E13" w:rsidRDefault="00EF238A" w:rsidP="00FF576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d</w:t>
      </w:r>
      <w:r w:rsidR="004E74E6" w:rsidRPr="005F0E13">
        <w:rPr>
          <w:rFonts w:ascii="Arial" w:hAnsi="Arial" w:cs="Arial"/>
          <w:sz w:val="20"/>
          <w:szCs w:val="20"/>
        </w:rPr>
        <w:t>i non aver riportato condanne penali anche in caso di patteggiamento o se sospese condizionalmente;</w:t>
      </w:r>
    </w:p>
    <w:p w:rsidR="004E74E6" w:rsidRPr="005F0E13" w:rsidRDefault="00EF238A" w:rsidP="00FF576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d</w:t>
      </w:r>
      <w:r w:rsidR="004E74E6" w:rsidRPr="005F0E13">
        <w:rPr>
          <w:rFonts w:ascii="Arial" w:hAnsi="Arial" w:cs="Arial"/>
          <w:sz w:val="20"/>
          <w:szCs w:val="20"/>
        </w:rPr>
        <w:t>i essere di condotta irreprensibile secondo i canoni previsti dal codice deontologico forense;</w:t>
      </w:r>
    </w:p>
    <w:p w:rsidR="004E74E6" w:rsidRPr="005F0E13" w:rsidRDefault="00EF238A" w:rsidP="00FF576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lastRenderedPageBreak/>
        <w:t>d</w:t>
      </w:r>
      <w:r w:rsidR="004E74E6" w:rsidRPr="005F0E13">
        <w:rPr>
          <w:rFonts w:ascii="Arial" w:hAnsi="Arial" w:cs="Arial"/>
          <w:sz w:val="20"/>
          <w:szCs w:val="20"/>
        </w:rPr>
        <w:t>i essere consapevole che in caso di dichiarazioni mendaci/false al fine di ottenere l’autorizzazione all’esercizio della professione, il giudice può applicare l’interdizione temporanea dai pubblici uffici o dalla professione (art. 76 c. 4 D.P.R. 445/2000),</w:t>
      </w:r>
    </w:p>
    <w:p w:rsidR="004E74E6" w:rsidRPr="005F0E13" w:rsidRDefault="00EF238A" w:rsidP="00EF238A">
      <w:pPr>
        <w:pStyle w:val="Paragrafoelenco"/>
        <w:spacing w:line="480" w:lineRule="auto"/>
        <w:ind w:left="2160"/>
        <w:jc w:val="center"/>
        <w:rPr>
          <w:rFonts w:ascii="Arial" w:hAnsi="Arial" w:cs="Arial"/>
          <w:b/>
          <w:sz w:val="20"/>
          <w:szCs w:val="20"/>
        </w:rPr>
      </w:pPr>
      <w:r w:rsidRPr="005F0E13">
        <w:rPr>
          <w:rFonts w:ascii="Arial" w:hAnsi="Arial" w:cs="Arial"/>
          <w:b/>
          <w:sz w:val="20"/>
          <w:szCs w:val="20"/>
        </w:rPr>
        <w:t>c</w:t>
      </w:r>
      <w:r w:rsidR="004E74E6" w:rsidRPr="005F0E13">
        <w:rPr>
          <w:rFonts w:ascii="Arial" w:hAnsi="Arial" w:cs="Arial"/>
          <w:b/>
          <w:sz w:val="20"/>
          <w:szCs w:val="20"/>
        </w:rPr>
        <w:t>hiede</w:t>
      </w:r>
    </w:p>
    <w:p w:rsidR="004E74E6" w:rsidRPr="005F0E13" w:rsidRDefault="00EF238A" w:rsidP="00D12C18">
      <w:pPr>
        <w:pStyle w:val="Paragrafoelenco"/>
        <w:spacing w:line="48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l</w:t>
      </w:r>
      <w:r w:rsidR="004E74E6" w:rsidRPr="005F0E13">
        <w:rPr>
          <w:rFonts w:ascii="Arial" w:hAnsi="Arial" w:cs="Arial"/>
          <w:sz w:val="20"/>
          <w:szCs w:val="20"/>
        </w:rPr>
        <w:t>’isc</w:t>
      </w:r>
      <w:r w:rsidRPr="005F0E13">
        <w:rPr>
          <w:rFonts w:ascii="Arial" w:hAnsi="Arial" w:cs="Arial"/>
          <w:sz w:val="20"/>
          <w:szCs w:val="20"/>
        </w:rPr>
        <w:t>r</w:t>
      </w:r>
      <w:r w:rsidR="004E74E6" w:rsidRPr="005F0E13">
        <w:rPr>
          <w:rFonts w:ascii="Arial" w:hAnsi="Arial" w:cs="Arial"/>
          <w:sz w:val="20"/>
          <w:szCs w:val="20"/>
        </w:rPr>
        <w:t>izione all’Albo degli Avv</w:t>
      </w:r>
      <w:r w:rsidR="003C54BB">
        <w:rPr>
          <w:rFonts w:ascii="Arial" w:hAnsi="Arial" w:cs="Arial"/>
          <w:sz w:val="20"/>
          <w:szCs w:val="20"/>
        </w:rPr>
        <w:t>ocati del Foro di Lamezia Terme per trasferimento dall’Albo de</w:t>
      </w:r>
      <w:r w:rsidR="003C1472">
        <w:rPr>
          <w:rFonts w:ascii="Arial" w:hAnsi="Arial" w:cs="Arial"/>
          <w:sz w:val="20"/>
          <w:szCs w:val="20"/>
        </w:rPr>
        <w:t>gli Avvocati del Foro di ________________________</w:t>
      </w:r>
      <w:r w:rsidR="003C54BB">
        <w:rPr>
          <w:rFonts w:ascii="Arial" w:hAnsi="Arial" w:cs="Arial"/>
          <w:sz w:val="20"/>
          <w:szCs w:val="20"/>
        </w:rPr>
        <w:t>.</w:t>
      </w:r>
    </w:p>
    <w:p w:rsidR="004E74E6" w:rsidRPr="005F0E13" w:rsidRDefault="004E74E6" w:rsidP="00FF576F">
      <w:pPr>
        <w:pStyle w:val="Paragrafoelenco"/>
        <w:spacing w:line="480" w:lineRule="auto"/>
        <w:ind w:left="2160"/>
        <w:jc w:val="both"/>
        <w:rPr>
          <w:rFonts w:ascii="Arial" w:hAnsi="Arial" w:cs="Arial"/>
          <w:sz w:val="20"/>
          <w:szCs w:val="20"/>
        </w:rPr>
      </w:pPr>
    </w:p>
    <w:p w:rsidR="004E74E6" w:rsidRPr="005F0E13" w:rsidRDefault="004E74E6" w:rsidP="00D12C18">
      <w:pPr>
        <w:pStyle w:val="Paragrafoelenco"/>
        <w:spacing w:line="48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 xml:space="preserve">Precisa, ai sensi </w:t>
      </w:r>
      <w:r w:rsidR="000A41B0" w:rsidRPr="005F0E13">
        <w:rPr>
          <w:rFonts w:ascii="Arial" w:hAnsi="Arial" w:cs="Arial"/>
          <w:sz w:val="20"/>
          <w:szCs w:val="20"/>
        </w:rPr>
        <w:t>dell’art. 7 L. 247/12 che:</w:t>
      </w:r>
    </w:p>
    <w:p w:rsidR="000A41B0" w:rsidRPr="005F0E13" w:rsidRDefault="00EF238A" w:rsidP="00FF576F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s</w:t>
      </w:r>
      <w:r w:rsidR="000A41B0" w:rsidRPr="005F0E13">
        <w:rPr>
          <w:rFonts w:ascii="Arial" w:hAnsi="Arial" w:cs="Arial"/>
          <w:sz w:val="20"/>
          <w:szCs w:val="20"/>
        </w:rPr>
        <w:t>ussistono</w:t>
      </w:r>
    </w:p>
    <w:p w:rsidR="000A41B0" w:rsidRPr="005F0E13" w:rsidRDefault="00EF238A" w:rsidP="00FF576F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n</w:t>
      </w:r>
      <w:r w:rsidR="000A41B0" w:rsidRPr="005F0E13">
        <w:rPr>
          <w:rFonts w:ascii="Arial" w:hAnsi="Arial" w:cs="Arial"/>
          <w:sz w:val="20"/>
          <w:szCs w:val="20"/>
        </w:rPr>
        <w:t>on sussistono</w:t>
      </w:r>
    </w:p>
    <w:p w:rsidR="000A41B0" w:rsidRPr="005F0E13" w:rsidRDefault="005F0E13" w:rsidP="005F0E13">
      <w:pPr>
        <w:spacing w:line="480" w:lineRule="auto"/>
        <w:ind w:left="708" w:firstLine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A41B0" w:rsidRPr="005F0E13">
        <w:rPr>
          <w:rFonts w:ascii="Arial" w:hAnsi="Arial" w:cs="Arial"/>
          <w:sz w:val="20"/>
          <w:szCs w:val="20"/>
        </w:rPr>
        <w:t xml:space="preserve">apporti di parentela, coniugio, affinità e convivenza con magistrati, rilevanti in </w:t>
      </w:r>
      <w:r w:rsidR="00EF238A" w:rsidRPr="005F0E13">
        <w:rPr>
          <w:rFonts w:ascii="Arial" w:hAnsi="Arial" w:cs="Arial"/>
          <w:sz w:val="20"/>
          <w:szCs w:val="20"/>
        </w:rPr>
        <w:t xml:space="preserve"> </w:t>
      </w:r>
      <w:r w:rsidR="000A41B0" w:rsidRPr="005F0E13">
        <w:rPr>
          <w:rFonts w:ascii="Arial" w:hAnsi="Arial" w:cs="Arial"/>
          <w:sz w:val="20"/>
          <w:szCs w:val="20"/>
        </w:rPr>
        <w:t xml:space="preserve">relazione a quanto previsto </w:t>
      </w:r>
      <w:r>
        <w:rPr>
          <w:rFonts w:ascii="Arial" w:hAnsi="Arial" w:cs="Arial"/>
          <w:sz w:val="20"/>
          <w:szCs w:val="20"/>
        </w:rPr>
        <w:t xml:space="preserve">   </w:t>
      </w:r>
      <w:r w:rsidR="000A41B0" w:rsidRPr="005F0E13">
        <w:rPr>
          <w:rFonts w:ascii="Arial" w:hAnsi="Arial" w:cs="Arial"/>
          <w:sz w:val="20"/>
          <w:szCs w:val="20"/>
        </w:rPr>
        <w:t>dall’art. 18 dell’ordinamento giud</w:t>
      </w:r>
      <w:r w:rsidR="00EF238A" w:rsidRPr="005F0E13">
        <w:rPr>
          <w:rFonts w:ascii="Arial" w:hAnsi="Arial" w:cs="Arial"/>
          <w:sz w:val="20"/>
          <w:szCs w:val="20"/>
        </w:rPr>
        <w:t>i</w:t>
      </w:r>
      <w:r w:rsidR="000A41B0" w:rsidRPr="005F0E13">
        <w:rPr>
          <w:rFonts w:ascii="Arial" w:hAnsi="Arial" w:cs="Arial"/>
          <w:sz w:val="20"/>
          <w:szCs w:val="20"/>
        </w:rPr>
        <w:t>ziario di cui al R.D. 30.01.1941 n. 12 e succ. mod.;</w:t>
      </w:r>
    </w:p>
    <w:p w:rsidR="000A41B0" w:rsidRPr="005F0E13" w:rsidRDefault="00EF238A" w:rsidP="00FF576F">
      <w:pPr>
        <w:pStyle w:val="Paragrafoelenco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s</w:t>
      </w:r>
      <w:r w:rsidR="000A41B0" w:rsidRPr="005F0E13">
        <w:rPr>
          <w:rFonts w:ascii="Arial" w:hAnsi="Arial" w:cs="Arial"/>
          <w:sz w:val="20"/>
          <w:szCs w:val="20"/>
        </w:rPr>
        <w:t>i impegna a comunicare tempestivamente al Consiglio dell’Ordine ogni variazione di dati;</w:t>
      </w:r>
    </w:p>
    <w:p w:rsidR="000A41B0" w:rsidRPr="005F0E13" w:rsidRDefault="00EF238A" w:rsidP="00FF576F">
      <w:pPr>
        <w:pStyle w:val="Paragrafoelenco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s</w:t>
      </w:r>
      <w:r w:rsidR="000A41B0" w:rsidRPr="005F0E13">
        <w:rPr>
          <w:rFonts w:ascii="Arial" w:hAnsi="Arial" w:cs="Arial"/>
          <w:sz w:val="20"/>
          <w:szCs w:val="20"/>
        </w:rPr>
        <w:t>i impegna a comunicare, ai sensi dell’art. 16 c. 7 del D.L. 185/2008, l’indirizzo PEC;</w:t>
      </w:r>
    </w:p>
    <w:p w:rsidR="000A41B0" w:rsidRPr="005F0E13" w:rsidRDefault="00EF238A" w:rsidP="00FF576F">
      <w:pPr>
        <w:pStyle w:val="Paragrafoelenco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s</w:t>
      </w:r>
      <w:r w:rsidR="000A41B0" w:rsidRPr="005F0E13">
        <w:rPr>
          <w:rFonts w:ascii="Arial" w:hAnsi="Arial" w:cs="Arial"/>
          <w:sz w:val="20"/>
          <w:szCs w:val="20"/>
        </w:rPr>
        <w:t>i impegna al versamento della quota annuale d’iscrizione all’Albo consapevole che il mancato pagamento determina la sospensione ex art. 29 c. 6 L. 247/12.</w:t>
      </w:r>
    </w:p>
    <w:p w:rsidR="000A41B0" w:rsidRPr="005F0E13" w:rsidRDefault="000A41B0" w:rsidP="00FF576F">
      <w:pPr>
        <w:pStyle w:val="Paragrafoelenc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A41B0" w:rsidRPr="005F0E13" w:rsidRDefault="000A41B0" w:rsidP="00FF576F">
      <w:pPr>
        <w:pStyle w:val="Paragrafoelenco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Si allegano i seguenti documenti:</w:t>
      </w:r>
    </w:p>
    <w:p w:rsidR="000A41B0" w:rsidRPr="005F0E13" w:rsidRDefault="003C54BB" w:rsidP="00FF576F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Nulla osta </w:t>
      </w:r>
      <w:r w:rsidR="003C1472">
        <w:rPr>
          <w:rFonts w:ascii="Arial" w:hAnsi="Arial" w:cs="Arial"/>
          <w:sz w:val="20"/>
          <w:szCs w:val="20"/>
        </w:rPr>
        <w:t>al trasferimento rilasciato dal Consiglio dell’Ordine degli Avvocati di __________________</w:t>
      </w:r>
      <w:r w:rsidR="000A41B0" w:rsidRPr="005F0E13">
        <w:rPr>
          <w:rFonts w:ascii="Arial" w:hAnsi="Arial" w:cs="Arial"/>
          <w:sz w:val="20"/>
          <w:szCs w:val="20"/>
        </w:rPr>
        <w:t>;</w:t>
      </w:r>
    </w:p>
    <w:p w:rsidR="000A41B0" w:rsidRPr="005F0E13" w:rsidRDefault="00EF238A" w:rsidP="00FF576F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f</w:t>
      </w:r>
      <w:r w:rsidR="000A41B0" w:rsidRPr="005F0E13">
        <w:rPr>
          <w:rFonts w:ascii="Arial" w:hAnsi="Arial" w:cs="Arial"/>
          <w:sz w:val="20"/>
          <w:szCs w:val="20"/>
        </w:rPr>
        <w:t>otocopia documento d’identità valido</w:t>
      </w:r>
      <w:r w:rsidR="0059451E" w:rsidRPr="005F0E13">
        <w:rPr>
          <w:rFonts w:ascii="Arial" w:hAnsi="Arial" w:cs="Arial"/>
          <w:sz w:val="20"/>
          <w:szCs w:val="20"/>
        </w:rPr>
        <w:t>;</w:t>
      </w:r>
    </w:p>
    <w:p w:rsidR="0059451E" w:rsidRPr="005F0E13" w:rsidRDefault="00EF238A" w:rsidP="00FF576F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f</w:t>
      </w:r>
      <w:r w:rsidR="0059451E" w:rsidRPr="005F0E13">
        <w:rPr>
          <w:rFonts w:ascii="Arial" w:hAnsi="Arial" w:cs="Arial"/>
          <w:sz w:val="20"/>
          <w:szCs w:val="20"/>
        </w:rPr>
        <w:t>otocopia del codice fiscale;</w:t>
      </w:r>
    </w:p>
    <w:p w:rsidR="0059451E" w:rsidRPr="005F0E13" w:rsidRDefault="00EF238A" w:rsidP="00FF576F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v</w:t>
      </w:r>
      <w:r w:rsidR="003C54BB">
        <w:rPr>
          <w:rFonts w:ascii="Arial" w:hAnsi="Arial" w:cs="Arial"/>
          <w:sz w:val="20"/>
          <w:szCs w:val="20"/>
        </w:rPr>
        <w:t>ersamento di € 4</w:t>
      </w:r>
      <w:r w:rsidR="0059451E" w:rsidRPr="005F0E13">
        <w:rPr>
          <w:rFonts w:ascii="Arial" w:hAnsi="Arial" w:cs="Arial"/>
          <w:sz w:val="20"/>
          <w:szCs w:val="20"/>
        </w:rPr>
        <w:t>00,00 quale tassa d’iscrizione</w:t>
      </w:r>
      <w:r w:rsidR="003C54BB">
        <w:rPr>
          <w:rFonts w:ascii="Arial" w:hAnsi="Arial" w:cs="Arial"/>
          <w:sz w:val="20"/>
          <w:szCs w:val="20"/>
        </w:rPr>
        <w:t xml:space="preserve"> per trasferimento.</w:t>
      </w:r>
    </w:p>
    <w:p w:rsidR="00EF238A" w:rsidRPr="005F0E13" w:rsidRDefault="00EF238A" w:rsidP="00D12C18">
      <w:pPr>
        <w:spacing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Autorizza il trattamento dei dati personali, ai sensi del D.</w:t>
      </w:r>
      <w:r w:rsidR="005F0E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E13">
        <w:rPr>
          <w:rFonts w:ascii="Arial" w:hAnsi="Arial" w:cs="Arial"/>
          <w:sz w:val="20"/>
          <w:szCs w:val="20"/>
        </w:rPr>
        <w:t>Lgs</w:t>
      </w:r>
      <w:proofErr w:type="spellEnd"/>
      <w:r w:rsidRPr="005F0E13">
        <w:rPr>
          <w:rFonts w:ascii="Arial" w:hAnsi="Arial" w:cs="Arial"/>
          <w:sz w:val="20"/>
          <w:szCs w:val="20"/>
        </w:rPr>
        <w:t>. 30.06.2003 n. 196</w:t>
      </w:r>
      <w:r w:rsidR="005F0E13" w:rsidRPr="005F0E13">
        <w:rPr>
          <w:rFonts w:ascii="Arial" w:hAnsi="Arial" w:cs="Arial"/>
          <w:sz w:val="20"/>
          <w:szCs w:val="20"/>
        </w:rPr>
        <w:t>.</w:t>
      </w:r>
    </w:p>
    <w:p w:rsidR="005F0E13" w:rsidRPr="005F0E13" w:rsidRDefault="005F0E13" w:rsidP="00D12C18">
      <w:pPr>
        <w:spacing w:line="480" w:lineRule="auto"/>
        <w:ind w:left="510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>Con osservanza.</w:t>
      </w:r>
    </w:p>
    <w:p w:rsidR="005F0E13" w:rsidRPr="005F0E13" w:rsidRDefault="00D12C18" w:rsidP="00D12C18">
      <w:pPr>
        <w:spacing w:line="480" w:lineRule="auto"/>
        <w:ind w:left="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0E13" w:rsidRPr="005F0E13">
        <w:rPr>
          <w:rFonts w:ascii="Arial" w:hAnsi="Arial" w:cs="Arial"/>
          <w:sz w:val="20"/>
          <w:szCs w:val="20"/>
        </w:rPr>
        <w:t>Lamezia Terme, lì________________________</w:t>
      </w:r>
    </w:p>
    <w:p w:rsidR="005F0E13" w:rsidRPr="005F0E13" w:rsidRDefault="005F0E13" w:rsidP="00EF238A">
      <w:pPr>
        <w:spacing w:line="48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5F0E13" w:rsidRPr="005F0E13" w:rsidRDefault="005F0E13" w:rsidP="005F0E13">
      <w:pPr>
        <w:ind w:left="1080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  <w:t xml:space="preserve">      Firma</w:t>
      </w:r>
    </w:p>
    <w:p w:rsidR="005F0E13" w:rsidRPr="005F0E13" w:rsidRDefault="005F0E13" w:rsidP="005F0E13">
      <w:pPr>
        <w:ind w:left="1080"/>
        <w:jc w:val="both"/>
        <w:rPr>
          <w:rFonts w:ascii="Arial" w:hAnsi="Arial" w:cs="Arial"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F0E13">
        <w:rPr>
          <w:rFonts w:ascii="Arial" w:hAnsi="Arial" w:cs="Arial"/>
          <w:sz w:val="20"/>
          <w:szCs w:val="20"/>
        </w:rPr>
        <w:t>________________________</w:t>
      </w:r>
    </w:p>
    <w:p w:rsidR="005F0E13" w:rsidRPr="005F0E13" w:rsidRDefault="005F0E13" w:rsidP="005F0E13">
      <w:pPr>
        <w:ind w:left="1080"/>
        <w:jc w:val="both"/>
        <w:rPr>
          <w:rFonts w:ascii="Arial" w:hAnsi="Arial" w:cs="Arial"/>
          <w:i/>
          <w:sz w:val="20"/>
          <w:szCs w:val="20"/>
        </w:rPr>
      </w:pP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</w:r>
      <w:r w:rsidRPr="005F0E13">
        <w:rPr>
          <w:rFonts w:ascii="Arial" w:hAnsi="Arial" w:cs="Arial"/>
          <w:sz w:val="20"/>
          <w:szCs w:val="20"/>
        </w:rPr>
        <w:tab/>
        <w:t xml:space="preserve">       </w:t>
      </w:r>
      <w:r w:rsidRPr="005F0E13">
        <w:rPr>
          <w:rFonts w:ascii="Arial" w:hAnsi="Arial" w:cs="Arial"/>
          <w:i/>
          <w:sz w:val="20"/>
          <w:szCs w:val="20"/>
        </w:rPr>
        <w:t>(per esteso e leggibile)</w:t>
      </w:r>
    </w:p>
    <w:sectPr w:rsidR="005F0E13" w:rsidRPr="005F0E13" w:rsidSect="005F0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511" w:rsidRDefault="00645511" w:rsidP="00313D73">
      <w:pPr>
        <w:spacing w:after="0" w:line="240" w:lineRule="auto"/>
      </w:pPr>
      <w:r>
        <w:separator/>
      </w:r>
    </w:p>
  </w:endnote>
  <w:endnote w:type="continuationSeparator" w:id="0">
    <w:p w:rsidR="00645511" w:rsidRDefault="00645511" w:rsidP="0031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73" w:rsidRDefault="00313D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73" w:rsidRPr="00313D73" w:rsidRDefault="00313D73" w:rsidP="00313D73">
    <w:pPr>
      <w:pStyle w:val="Pidipagina"/>
      <w:jc w:val="center"/>
      <w:rPr>
        <w:sz w:val="16"/>
      </w:rPr>
    </w:pPr>
    <w:proofErr w:type="spellStart"/>
    <w:r>
      <w:rPr>
        <w:sz w:val="16"/>
      </w:rPr>
      <w:t>*Avvertenze</w:t>
    </w:r>
    <w:proofErr w:type="spellEnd"/>
    <w:r>
      <w:rPr>
        <w:sz w:val="16"/>
      </w:rPr>
      <w:t xml:space="preserve"> - "È fatto divieto assoluto di modificare ogni documento contenuto nel sito web www.ordineavvocatilamezia.it. Eventuali moduli ricevuti con modifiche allo stesso non saranno validati."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73" w:rsidRDefault="00313D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511" w:rsidRDefault="00645511" w:rsidP="00313D73">
      <w:pPr>
        <w:spacing w:after="0" w:line="240" w:lineRule="auto"/>
      </w:pPr>
      <w:r>
        <w:separator/>
      </w:r>
    </w:p>
  </w:footnote>
  <w:footnote w:type="continuationSeparator" w:id="0">
    <w:p w:rsidR="00645511" w:rsidRDefault="00645511" w:rsidP="0031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73" w:rsidRDefault="00313D7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73" w:rsidRDefault="00313D7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73" w:rsidRDefault="00313D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088F"/>
    <w:multiLevelType w:val="hybridMultilevel"/>
    <w:tmpl w:val="1FD6C32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FA6E5B"/>
    <w:multiLevelType w:val="hybridMultilevel"/>
    <w:tmpl w:val="DBC845B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686C24"/>
    <w:multiLevelType w:val="hybridMultilevel"/>
    <w:tmpl w:val="BF887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D410A"/>
    <w:multiLevelType w:val="hybridMultilevel"/>
    <w:tmpl w:val="A6AC86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E9522A"/>
    <w:multiLevelType w:val="hybridMultilevel"/>
    <w:tmpl w:val="D73A7BC6"/>
    <w:lvl w:ilvl="0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645E3FCE"/>
    <w:multiLevelType w:val="hybridMultilevel"/>
    <w:tmpl w:val="0FD22D9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CCC1D4B"/>
    <w:multiLevelType w:val="hybridMultilevel"/>
    <w:tmpl w:val="FFC4A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241D1"/>
    <w:multiLevelType w:val="hybridMultilevel"/>
    <w:tmpl w:val="A7A4D3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888"/>
    <w:rsid w:val="000A41B0"/>
    <w:rsid w:val="000F1B56"/>
    <w:rsid w:val="00126349"/>
    <w:rsid w:val="00196C86"/>
    <w:rsid w:val="001E24E6"/>
    <w:rsid w:val="00287D42"/>
    <w:rsid w:val="0031198F"/>
    <w:rsid w:val="00313D73"/>
    <w:rsid w:val="003B2226"/>
    <w:rsid w:val="003C1472"/>
    <w:rsid w:val="003C54BB"/>
    <w:rsid w:val="004E74E6"/>
    <w:rsid w:val="00540888"/>
    <w:rsid w:val="0059451E"/>
    <w:rsid w:val="005F0E13"/>
    <w:rsid w:val="00645511"/>
    <w:rsid w:val="0078629F"/>
    <w:rsid w:val="00896E13"/>
    <w:rsid w:val="0090753A"/>
    <w:rsid w:val="00D12C18"/>
    <w:rsid w:val="00E912A9"/>
    <w:rsid w:val="00EF238A"/>
    <w:rsid w:val="00F614C5"/>
    <w:rsid w:val="00FF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4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19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13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3D73"/>
  </w:style>
  <w:style w:type="paragraph" w:styleId="Pidipagina">
    <w:name w:val="footer"/>
    <w:basedOn w:val="Normale"/>
    <w:link w:val="PidipaginaCarattere"/>
    <w:uiPriority w:val="99"/>
    <w:semiHidden/>
    <w:unhideWhenUsed/>
    <w:rsid w:val="00313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13530-8DE3-41D3-8F69-9E46614A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</cp:lastModifiedBy>
  <cp:revision>8</cp:revision>
  <cp:lastPrinted>2017-01-27T09:56:00Z</cp:lastPrinted>
  <dcterms:created xsi:type="dcterms:W3CDTF">2015-10-05T10:49:00Z</dcterms:created>
  <dcterms:modified xsi:type="dcterms:W3CDTF">2017-02-06T09:57:00Z</dcterms:modified>
</cp:coreProperties>
</file>